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Bawełniana piżama damska moly od Bohomoss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Bohomoss to renomowana, polska marka, która oferuje swoim klientom kobiece piżamy damskie satynowe oraz bawełniane, jedną z nich jest bawełniana piżama damska Moly.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Bawełniane piżamy na wiosnę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Wreszcie nastała wiosna i wszystkie nasze zimowe piżamy i domową odzież możemy schować głębowo, na dno szafy. Zamiast nich czas na dziewczęce, wiosenne piżamy w najmodniejszych kolorach sezonu takich jak pudrowy róż czy czerwień. W ofercie renomowanej marki Bohomoss znajdziesz idealne piżamy na lato oraz wiosnę. W kolekcji wiosennej zarówno odważna bielizna nocna jak i uniwersalne produkty a wśród nich </w:t>
      </w:r>
      <w:r>
        <w:rPr>
          <w:rFonts w:ascii="calibri" w:hAnsi="calibri" w:eastAsia="calibri" w:cs="calibri"/>
          <w:sz w:val="24"/>
          <w:szCs w:val="24"/>
          <w:b/>
        </w:rPr>
        <w:t xml:space="preserve">bawełniana piżama damska </w:t>
      </w:r>
      <w:r>
        <w:rPr>
          <w:rFonts w:ascii="calibri" w:hAnsi="calibri" w:eastAsia="calibri" w:cs="calibri"/>
          <w:sz w:val="24"/>
          <w:szCs w:val="24"/>
        </w:rPr>
        <w:t xml:space="preserve">Molly.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Bawełniana piżama damska dla Ciebie</w:t>
      </w:r>
    </w:p>
    <w:p/>
    <w:p>
      <w:pPr>
        <w:jc w:val="center"/>
      </w:pPr>
      <w:r>
        <w:pict>
          <v:shape type="#_x0000_t75" style="width:661px; height:7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odpowiedniej nocnej bielizny na cieplejsze noce, z pewnością warto sprawdzić katalog produktowy Bohomoss. To firma, która łączy wygodne kroje z takimi, które podkreślają kobiece kształty jednocześnie zakrywając mankamenty naszych figur.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awełniana piżama damska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Moly to doskonały przykład! Czarne, seksowne szorty ozdobione kobiecą kokardą a do tego bluzka na ramiączkach w blado różowym kolorze. Uniwersalny krój oraz dobór kolorów sprawia, że to idealny wybór dla każdego typu urody. Zachęcamy także do zapoznania się z modelami wykonanymi z satynowego materiału, odpowiednimi dla odważnych kobiet lubiących seksowną bieliznę.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homoss.com/pl/glowna/125-mol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2026-02-04T05:37:14+01:00</dcterms:created>
  <dcterms:modified xsi:type="dcterms:W3CDTF">2026-02-04T05:37:14+01:00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